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49" w:rsidRPr="00AE695C" w:rsidRDefault="00890649" w:rsidP="00890649">
      <w:pPr>
        <w:tabs>
          <w:tab w:val="center" w:pos="2268"/>
        </w:tabs>
        <w:ind w:right="3852"/>
        <w:jc w:val="center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7.2pt" o:ole="">
            <v:imagedata r:id="rId6" o:title="" croptop="-14603f" cropbottom="-14603f" cropleft="-18379f" cropright="-18379f"/>
          </v:shape>
          <o:OLEObject Type="Embed" ProgID="MSDraw" ShapeID="_x0000_i1025" DrawAspect="Content" ObjectID="_1487755527" r:id="rId7">
            <o:FieldCodes>\* mergeformat</o:FieldCodes>
          </o:OLEObject>
        </w:object>
      </w:r>
    </w:p>
    <w:p w:rsidR="00890649" w:rsidRPr="00AE695C" w:rsidRDefault="00890649" w:rsidP="00890649">
      <w:pPr>
        <w:tabs>
          <w:tab w:val="center" w:pos="2268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:rsidR="00890649" w:rsidRPr="00AE695C" w:rsidRDefault="00890649" w:rsidP="00890649">
      <w:pPr>
        <w:tabs>
          <w:tab w:val="center" w:pos="2552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>G r a d   Z a g r e b</w:t>
      </w:r>
    </w:p>
    <w:p w:rsidR="00890649" w:rsidRPr="00AE695C" w:rsidRDefault="00890649" w:rsidP="00890649">
      <w:pPr>
        <w:tabs>
          <w:tab w:val="center" w:pos="2552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>GRADSKI URED ZA PROSTORNO</w:t>
      </w:r>
    </w:p>
    <w:p w:rsidR="00890649" w:rsidRPr="00AE695C" w:rsidRDefault="00890649" w:rsidP="00890649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 xml:space="preserve"> UREĐENJE, IZGRADNJU GRADA, GRADITELJSTVO, KOMUNALNE POSLOVE I PROMET</w:t>
      </w:r>
    </w:p>
    <w:p w:rsidR="00890649" w:rsidRPr="00AE695C" w:rsidRDefault="00890649" w:rsidP="00890649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>Odjel za prostorno uređenje</w:t>
      </w:r>
    </w:p>
    <w:p w:rsidR="00890649" w:rsidRPr="00AE695C" w:rsidRDefault="00890649" w:rsidP="00890649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>Središnji odsjek za prostorno uređenje</w:t>
      </w:r>
    </w:p>
    <w:p w:rsidR="00890649" w:rsidRPr="00AE695C" w:rsidRDefault="00890649" w:rsidP="00890649">
      <w:pPr>
        <w:ind w:right="4098"/>
        <w:jc w:val="both"/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Klasa: UP/I-350-05/2014-01/0200</w:t>
      </w: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Ur.broj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>: 251-13-21/127-15-07</w:t>
      </w: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Zagreb, 13.03.2015.</w:t>
      </w: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ind w:right="-51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Gradski ured za prostorno uređenje, izgradnju Grada, graditeljstvo, komunalne poslove i promet, u predmetu izdavanja lokacijske dozvole, koji se vodi po zahtjevu Grada Zagreba (Služba za mjesnu samoupravu) iz Zagreba, Trg Stjepana Radića 1, temeljem odredbi članka 95. Zakona o općem upravnom postupku (Narodne novine br. 47/09)</w:t>
      </w: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>P  O  Z  I  V  A</w:t>
      </w:r>
    </w:p>
    <w:p w:rsidR="00890649" w:rsidRPr="00AE695C" w:rsidRDefault="00890649" w:rsidP="00890649">
      <w:pPr>
        <w:rPr>
          <w:rFonts w:ascii="Arial" w:hAnsi="Arial" w:cs="Arial"/>
          <w:b/>
          <w:sz w:val="22"/>
          <w:szCs w:val="22"/>
          <w:lang w:val="hr-HR"/>
        </w:rPr>
      </w:pP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 xml:space="preserve">vlasnike, nositelje drugih stvarnih prava i posjednike na nekretninama označenim kao k.č.br. 4237/1 k.o. Šestine (koja odgovara na temelju informacije o identifikaciji zemljišno-knjižnih čestica prema evidenciji iz katastarske dokumentacije z.k.č.br.: 8584/1, 8584/2, 8584/25, 8584/36, 8584/37 i 8584/91, sve z.k.o. Grad Zagreb), na dijelovima kojih se predviđa izgradnju javne rasvjete Stuba </w:t>
      </w: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Zelengaj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 xml:space="preserve"> - </w:t>
      </w: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Kraljevečki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 xml:space="preserve"> ogranak u Zagrebu, da izvrše uvid u idejni projekt za izdavanje lokacijske dozvole, broj projekta: </w:t>
      </w: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T.D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 xml:space="preserve">. 76513.3 iz ožujka 2014., izrađen po tvrtki "PGT ŠKUNCA" d.o.o. iz Zagreba, </w:t>
      </w: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Jurja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Šižgorića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 xml:space="preserve"> 19, za izgradnju javne rasvjete Stuba </w:t>
      </w: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Zelengaj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 xml:space="preserve"> - </w:t>
      </w:r>
      <w:proofErr w:type="spellStart"/>
      <w:r w:rsidRPr="00AE695C">
        <w:rPr>
          <w:rFonts w:ascii="Arial" w:hAnsi="Arial" w:cs="Arial"/>
          <w:sz w:val="22"/>
          <w:szCs w:val="22"/>
          <w:lang w:val="hr-HR"/>
        </w:rPr>
        <w:t>Kraljevečki</w:t>
      </w:r>
      <w:proofErr w:type="spellEnd"/>
      <w:r w:rsidRPr="00AE695C">
        <w:rPr>
          <w:rFonts w:ascii="Arial" w:hAnsi="Arial" w:cs="Arial"/>
          <w:sz w:val="22"/>
          <w:szCs w:val="22"/>
          <w:lang w:val="hr-HR"/>
        </w:rPr>
        <w:t xml:space="preserve"> ogranak i očituju se na predloženi zahvat u prostoru, osobno ili putem punomoćnika, dana 26.03.2015. od 10,00 do 12,00 sati, u prostoriji ovog Gradskog ureda, Zagreb, Trg Stjepana Radića 1, soba 127.</w:t>
      </w: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Osobe koje se odazovu pozivu dužne su donijeti ispravu (izvadak iz zemljišne knjige, ugovor ne temelju kojeg su stekle stvarno pravo ili posjedovni list) kojim dokazuju da imaju svojstvo stranke.</w:t>
      </w: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 xml:space="preserve">Ako se ne odazovete ovom pozivu, a izostanak ne opravdate, postupak će se nastaviti prema pravilima postupka i materijalnom propisu. </w:t>
      </w:r>
    </w:p>
    <w:p w:rsidR="00890649" w:rsidRPr="00AE695C" w:rsidRDefault="00890649" w:rsidP="00890649">
      <w:pPr>
        <w:ind w:left="4956" w:firstLine="708"/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</w:p>
    <w:p w:rsidR="00890649" w:rsidRPr="00AE695C" w:rsidRDefault="00890649" w:rsidP="00890649">
      <w:pPr>
        <w:ind w:left="4248" w:firstLine="708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 xml:space="preserve">   Samostalni upravni referent za</w:t>
      </w:r>
    </w:p>
    <w:p w:rsidR="00890649" w:rsidRPr="00AE695C" w:rsidRDefault="00890649" w:rsidP="00890649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  <w:r w:rsidRPr="00AE695C">
        <w:rPr>
          <w:rFonts w:ascii="Arial" w:hAnsi="Arial" w:cs="Arial"/>
          <w:b/>
          <w:sz w:val="22"/>
          <w:szCs w:val="22"/>
          <w:lang w:val="hr-HR"/>
        </w:rPr>
        <w:t>prostorno uređenje:</w:t>
      </w:r>
    </w:p>
    <w:p w:rsidR="00890649" w:rsidRPr="00AE695C" w:rsidRDefault="00890649" w:rsidP="00890649">
      <w:pPr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ind w:left="4248" w:firstLine="708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 xml:space="preserve">    Vedran Bošković, dipl.ing.građ.</w:t>
      </w:r>
    </w:p>
    <w:p w:rsidR="00890649" w:rsidRPr="00AE695C" w:rsidRDefault="00890649" w:rsidP="00890649">
      <w:pPr>
        <w:ind w:left="4956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DOSTAVITI:</w:t>
      </w:r>
    </w:p>
    <w:p w:rsidR="00890649" w:rsidRPr="00AE695C" w:rsidRDefault="00890649" w:rsidP="008906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Oglasna ploča (8 dana), ovdje</w:t>
      </w:r>
    </w:p>
    <w:p w:rsidR="00890649" w:rsidRPr="00AE695C" w:rsidRDefault="00890649" w:rsidP="008906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Internetske stranice, ovdje</w:t>
      </w:r>
    </w:p>
    <w:p w:rsidR="00890649" w:rsidRPr="00AE695C" w:rsidRDefault="00890649" w:rsidP="008906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Građevna čestica</w:t>
      </w:r>
    </w:p>
    <w:p w:rsidR="00890649" w:rsidRPr="00AE695C" w:rsidRDefault="00890649" w:rsidP="008906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E695C">
        <w:rPr>
          <w:rFonts w:ascii="Arial" w:hAnsi="Arial" w:cs="Arial"/>
          <w:sz w:val="22"/>
          <w:szCs w:val="22"/>
          <w:lang w:val="hr-HR"/>
        </w:rPr>
        <w:t>Pismohrana</w:t>
      </w:r>
    </w:p>
    <w:p w:rsidR="00890649" w:rsidRPr="00AE695C" w:rsidRDefault="00890649" w:rsidP="0089064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90649" w:rsidRPr="00AE695C" w:rsidRDefault="00890649" w:rsidP="00890649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890649" w:rsidRPr="00AE695C" w:rsidRDefault="00890649" w:rsidP="00890649">
      <w:pPr>
        <w:rPr>
          <w:rFonts w:ascii="Arial" w:hAnsi="Arial" w:cs="Arial"/>
          <w:i/>
          <w:sz w:val="22"/>
          <w:szCs w:val="22"/>
          <w:lang w:val="hr-HR"/>
        </w:rPr>
      </w:pPr>
    </w:p>
    <w:p w:rsidR="00890649" w:rsidRPr="00AE695C" w:rsidRDefault="00890649" w:rsidP="00890649">
      <w:pPr>
        <w:rPr>
          <w:rFonts w:ascii="Arial" w:hAnsi="Arial" w:cs="Arial"/>
          <w:i/>
          <w:sz w:val="22"/>
          <w:szCs w:val="22"/>
          <w:lang w:val="hr-HR"/>
        </w:rPr>
      </w:pPr>
    </w:p>
    <w:p w:rsidR="0054502E" w:rsidRDefault="0054502E">
      <w:bookmarkStart w:id="0" w:name="_GoBack"/>
      <w:bookmarkEnd w:id="0"/>
    </w:p>
    <w:sectPr w:rsidR="0054502E" w:rsidSect="000F57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Korinna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B1620"/>
    <w:multiLevelType w:val="hybridMultilevel"/>
    <w:tmpl w:val="0B506C96"/>
    <w:lvl w:ilvl="0" w:tplc="8BC0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49"/>
    <w:rsid w:val="0054502E"/>
    <w:rsid w:val="00890649"/>
    <w:rsid w:val="008E0D96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9"/>
    <w:pPr>
      <w:overflowPunct w:val="0"/>
      <w:autoSpaceDE w:val="0"/>
      <w:autoSpaceDN w:val="0"/>
      <w:adjustRightInd w:val="0"/>
      <w:textAlignment w:val="baseline"/>
    </w:pPr>
    <w:rPr>
      <w:rFonts w:ascii="CRO_Korinna-Normal" w:hAnsi="CRO_Korinna-Norm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9"/>
    <w:pPr>
      <w:overflowPunct w:val="0"/>
      <w:autoSpaceDE w:val="0"/>
      <w:autoSpaceDN w:val="0"/>
      <w:adjustRightInd w:val="0"/>
      <w:textAlignment w:val="baseline"/>
    </w:pPr>
    <w:rPr>
      <w:rFonts w:ascii="CRO_Korinna-Normal" w:hAnsi="CRO_Korinna-Norm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dcterms:created xsi:type="dcterms:W3CDTF">2015-03-13T11:36:00Z</dcterms:created>
  <dcterms:modified xsi:type="dcterms:W3CDTF">2015-03-13T11:37:00Z</dcterms:modified>
</cp:coreProperties>
</file>